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6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6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李景浩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6"/>
                <w:rFonts w:hint="eastAsia" w:eastAsia="宋体"/>
                <w:lang w:eastAsia="zh-CN"/>
              </w:rPr>
            </w:pPr>
            <w:r>
              <w:rPr>
                <w:rStyle w:val="6"/>
                <w:rFonts w:hint="eastAsia" w:eastAsia="宋体"/>
                <w:lang w:eastAsia="zh-CN"/>
              </w:rPr>
              <w:drawing>
                <wp:inline distT="0" distB="0" distL="114300" distR="114300">
                  <wp:extent cx="1503680" cy="2197735"/>
                  <wp:effectExtent l="0" t="0" r="1270" b="12065"/>
                  <wp:docPr id="1" name="图片 1" descr="高一7班 读书之星 李景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7班 读书之星 李景浩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3680" cy="2197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6"/>
                <w:rFonts w:hint="eastAsia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6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6"/>
                <w:rFonts w:hint="default" w:eastAsia="黑体"/>
                <w:lang w:val="en-US" w:eastAsia="zh-CN"/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高一（7）班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6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6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书到用时方恨少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6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6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1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6"/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5BBC8A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right="0" w:firstLine="420" w:firstLineChars="200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在校园浓郁的书香氛围中，李景浩同学始终以书为友，在阅读中沉淀自我、精进学识，更以积极进取的态度全面提升自我，用热爱与坚持彰显“读书之星”的风采。</w:t>
            </w:r>
          </w:p>
          <w:p w14:paraId="20A7635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right="0" w:firstLine="420" w:firstLineChars="200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李景浩对阅读的热爱，几乎到了痴迷的程度。无论是清晨的朗读时光，还是午后的阅读课，亦或是夜晚的宁静时分，总能看到他捧书静读的身影。他读文学名著，在《红楼梦》的人情冷暖中感受文字之美，在《平凡的世界》中体会奋斗的力量；他读历史传记，从《史记》的兴衰更替中领悟智慧，在《人类群星闪耀时》中感受历史的偶然与必然；他还热衷于科普读物，《时间简史》《万物简史》等书为他打开了探索自然奥秘的大门。无论课业多繁忙，他始终坚持每日至少半小时的阅读，并认真在书页边角写下批注，在笔记本上记录感悟。正是这样日复一日的积累，让他在文字中不断拓宽视野、涵养品格。阅读带给他的不仅是学识的丰盈，更培养了他善于思考、勇于钻研的学习品质，使他在各学科学习中始终保持积极向上的态度，遇到难题时总能从书中寻找思路与灵感。</w:t>
            </w:r>
          </w:p>
          <w:p w14:paraId="136B24D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right="0" w:firstLine="420" w:firstLineChars="200"/>
              <w:textAlignment w:val="baseline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学科学习上，李景浩的表现格外亮眼。尤其在信息技术学科，他不仅熟练掌握课本知识，还主动探索图像处理、视频剪辑等应用软件的操作技巧，甚至自学了简单的编程逻辑。课堂上，他是老师的得力助手；课下，他经常主动向同学们分享实用的小方法、小技巧，比如如何快速整理文件、如何用快捷键提升效率，耐心帮助大家解决信息技术学习中遇到的各种问题。更难能可贵的是，他始终保持着清醒的自我认知。面对英语、体育这两块短板，他从不退缩逃避，而是为自己制定了详细的针对性学习计划。英语方面，他坚持每天早起背诵单词、模仿朗读，上课认真记录重点语法，课后主动找老师批改作文；体育方面，他利用课余时间练习跳绳、跑步，一点点提升体能。针对数学函数等难点知识，他主动钻研，把课本、参考书中的例题反复推敲，梳理出清晰的知识体系。不仅如此，他还牵头组建了班级学习小组，定期组织同学们开展错题研讨、知识点复盘，大家在互助共进中，不仅提升了他的逻辑思维与自主学习能力，也带动了整个班级的进步。</w:t>
            </w:r>
          </w:p>
          <w:p w14:paraId="4D14D8A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right="0" w:firstLine="420" w:firstLineChars="200"/>
              <w:textAlignment w:val="baseline"/>
              <w:rPr>
                <w:rStyle w:val="6"/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李景浩始终以阅读为灯，以奋进为翼。在学习中，他踏实自律；在互助中，他热忱友善。他既在书海中汲取成长的力量，又用实际行动完善自我、温暖他人。他用坚持与努力，诠释着新时代少年好学上进、全面发展的模样，是当之无愧的“读书之星”。</w:t>
            </w:r>
            <w:bookmarkStart w:id="0" w:name="_GoBack"/>
            <w:bookmarkEnd w:id="0"/>
          </w:p>
        </w:tc>
      </w:tr>
    </w:tbl>
    <w:p w14:paraId="5A6A8D71">
      <w:pPr>
        <w:rPr>
          <w:rStyle w:val="6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B99F40">
            <w:pPr>
              <w:rPr>
                <w:rStyle w:val="6"/>
                <w:rFonts w:hint="eastAsia"/>
              </w:rPr>
            </w:pPr>
          </w:p>
          <w:p w14:paraId="7D4F56AF">
            <w:pPr>
              <w:rPr>
                <w:rStyle w:val="6"/>
              </w:rPr>
            </w:pPr>
            <w:r>
              <w:rPr>
                <w:rStyle w:val="6"/>
              </w:rPr>
              <w:t xml:space="preserve">   </w:t>
            </w:r>
            <w:r>
              <w:rPr>
                <w:rStyle w:val="6"/>
                <w:rFonts w:hint="eastAsia"/>
                <w:lang w:val="en-US" w:eastAsia="zh-CN"/>
              </w:rPr>
              <w:t>李景浩同学热爱阅读，涉猎广泛，尤其擅于合理利用零碎时间全面提升自我综合素质。他知识面广博，</w:t>
            </w:r>
            <w:r>
              <w:rPr>
                <w:rStyle w:val="6"/>
                <w:rFonts w:hint="default"/>
                <w:lang w:val="en-US" w:eastAsia="zh-CN"/>
              </w:rPr>
              <w:t>文理兼备</w:t>
            </w:r>
            <w:r>
              <w:rPr>
                <w:rStyle w:val="6"/>
                <w:rFonts w:hint="eastAsia"/>
                <w:lang w:val="en-US" w:eastAsia="zh-CN"/>
              </w:rPr>
              <w:t>，初步体现出跨学科交叉融合的思维和能力。特推荐他成为读书之星。</w:t>
            </w:r>
          </w:p>
          <w:p w14:paraId="52FF1334">
            <w:pPr>
              <w:rPr>
                <w:rStyle w:val="6"/>
              </w:rPr>
            </w:pPr>
          </w:p>
          <w:p w14:paraId="5D604DDC">
            <w:pPr>
              <w:jc w:val="right"/>
              <w:rPr>
                <w:rStyle w:val="6"/>
                <w:sz w:val="28"/>
                <w:szCs w:val="28"/>
              </w:rPr>
            </w:pPr>
            <w:r>
              <w:rPr>
                <w:rStyle w:val="6"/>
              </w:rPr>
              <w:t xml:space="preserve">        班主任(签名)：</w:t>
            </w:r>
            <w:r>
              <w:rPr>
                <w:rStyle w:val="6"/>
                <w:rFonts w:hint="eastAsia"/>
                <w:lang w:val="en-US" w:eastAsia="zh-CN"/>
              </w:rPr>
              <w:t>罗韵嘉</w:t>
            </w:r>
            <w:r>
              <w:rPr>
                <w:rStyle w:val="6"/>
              </w:rPr>
              <w:t xml:space="preserve">    </w:t>
            </w:r>
            <w:r>
              <w:rPr>
                <w:rStyle w:val="6"/>
                <w:rFonts w:hint="eastAsia"/>
                <w:lang w:val="en-US" w:eastAsia="zh-CN"/>
              </w:rPr>
              <w:t>2026</w:t>
            </w:r>
            <w:r>
              <w:rPr>
                <w:rStyle w:val="6"/>
              </w:rPr>
              <w:t>年</w:t>
            </w:r>
            <w:r>
              <w:rPr>
                <w:rStyle w:val="6"/>
                <w:rFonts w:hint="eastAsia"/>
                <w:lang w:val="en-US" w:eastAsia="zh-CN"/>
              </w:rPr>
              <w:t xml:space="preserve"> 4 </w:t>
            </w:r>
            <w:r>
              <w:rPr>
                <w:rStyle w:val="6"/>
              </w:rPr>
              <w:t xml:space="preserve"> 月</w:t>
            </w:r>
            <w:r>
              <w:rPr>
                <w:rStyle w:val="6"/>
                <w:rFonts w:hint="eastAsia"/>
                <w:lang w:val="en-US" w:eastAsia="zh-CN"/>
              </w:rPr>
              <w:t xml:space="preserve"> 13 </w:t>
            </w:r>
            <w:r>
              <w:rPr>
                <w:rStyle w:val="6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6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6"/>
              </w:rPr>
            </w:pPr>
            <w:r>
              <w:rPr>
                <w:rStyle w:val="6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6"/>
              </w:rPr>
            </w:pPr>
          </w:p>
          <w:p w14:paraId="12E27C81">
            <w:pPr>
              <w:rPr>
                <w:rStyle w:val="6"/>
              </w:rPr>
            </w:pPr>
          </w:p>
          <w:p w14:paraId="60C2C393">
            <w:pPr>
              <w:jc w:val="right"/>
              <w:rPr>
                <w:rStyle w:val="6"/>
              </w:rPr>
            </w:pPr>
          </w:p>
          <w:p w14:paraId="07F5AA92">
            <w:pPr>
              <w:jc w:val="right"/>
              <w:rPr>
                <w:rStyle w:val="6"/>
              </w:rPr>
            </w:pPr>
            <w:r>
              <w:rPr>
                <w:rStyle w:val="6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6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6"/>
              </w:rPr>
            </w:pPr>
            <w:r>
              <w:rPr>
                <w:rStyle w:val="6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6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6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6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6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6"/>
                <w:sz w:val="28"/>
                <w:szCs w:val="28"/>
              </w:rPr>
            </w:pPr>
            <w:r>
              <w:rPr>
                <w:rStyle w:val="6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6"/>
        </w:rPr>
      </w:pPr>
    </w:p>
    <w:p w14:paraId="29A00C5B">
      <w:pPr>
        <w:rPr>
          <w:rStyle w:val="6"/>
        </w:rPr>
      </w:pPr>
    </w:p>
    <w:p w14:paraId="275B1900"/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2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F792A"/>
    <w:rsid w:val="01DA6BFA"/>
    <w:rsid w:val="0B040E8F"/>
    <w:rsid w:val="3CDF792A"/>
    <w:rsid w:val="44B406C8"/>
    <w:rsid w:val="5F491B1F"/>
    <w:rsid w:val="6622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uiPriority w:val="0"/>
    <w:rPr>
      <w:sz w:val="24"/>
    </w:rPr>
  </w:style>
  <w:style w:type="character" w:customStyle="1" w:styleId="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1153</Words>
  <Characters>1157</Characters>
  <Lines>0</Lines>
  <Paragraphs>0</Paragraphs>
  <TotalTime>5</TotalTime>
  <ScaleCrop>false</ScaleCrop>
  <LinksUpToDate>false</LinksUpToDate>
  <CharactersWithSpaces>1233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2026-04-10T02:00:00Z</dcterms:created>
  <dc:creator>枫叶</dc:creator>
  <cp:lastModifiedBy>zzz</cp:lastModifiedBy>
  <dcterms:modified xsi:type="dcterms:W3CDTF">2026-04-21T09:06:21Z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2B8757F36E854413A5AD78B3F1FBF83A_13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